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82F2" w14:textId="4EE3EBBE" w:rsidR="00AC6B8B" w:rsidRPr="00F92579" w:rsidRDefault="00AC6B8B" w:rsidP="00AC6B8B">
      <w:pPr>
        <w:autoSpaceDE w:val="0"/>
        <w:autoSpaceDN w:val="0"/>
        <w:spacing w:after="0" w:line="406" w:lineRule="exact"/>
        <w:ind w:left="142" w:right="103"/>
        <w:jc w:val="center"/>
        <w:outlineLvl w:val="1"/>
        <w:rPr>
          <w:rFonts w:ascii="Times New Roman" w:eastAsia="標楷體" w:hAnsi="Times New Roman" w:cs="Times New Roman"/>
          <w:kern w:val="0"/>
          <w:sz w:val="30"/>
          <w:szCs w:val="30"/>
          <w14:ligatures w14:val="none"/>
        </w:rPr>
      </w:pPr>
      <w:r w:rsidRPr="00F92579">
        <w:rPr>
          <w:rFonts w:ascii="Times New Roman" w:eastAsia="標楷體" w:hAnsi="Times New Roman" w:cs="Times New Roman"/>
          <w:spacing w:val="-29"/>
          <w:kern w:val="0"/>
          <w:sz w:val="30"/>
          <w:szCs w:val="30"/>
          <w14:ligatures w14:val="none"/>
        </w:rPr>
        <w:t>淡江大學財務金融學系碩</w:t>
      </w:r>
      <w:r w:rsidR="00044FB6" w:rsidRPr="00F92579">
        <w:rPr>
          <w:rFonts w:ascii="Times New Roman" w:eastAsia="標楷體" w:hAnsi="Times New Roman" w:cs="Times New Roman"/>
          <w:spacing w:val="-29"/>
          <w:kern w:val="0"/>
          <w:sz w:val="30"/>
          <w:szCs w:val="30"/>
          <w14:ligatures w14:val="none"/>
        </w:rPr>
        <w:t>士在職專</w:t>
      </w:r>
      <w:r w:rsidRPr="00F92579">
        <w:rPr>
          <w:rFonts w:ascii="Times New Roman" w:eastAsia="標楷體" w:hAnsi="Times New Roman" w:cs="Times New Roman"/>
          <w:spacing w:val="-29"/>
          <w:kern w:val="0"/>
          <w:sz w:val="30"/>
          <w:szCs w:val="30"/>
          <w14:ligatures w14:val="none"/>
        </w:rPr>
        <w:t>班</w:t>
      </w:r>
      <w:r w:rsidRPr="00F92579">
        <w:rPr>
          <w:rFonts w:ascii="Times New Roman" w:eastAsia="標楷體" w:hAnsi="Times New Roman" w:cs="Times New Roman"/>
          <w:spacing w:val="-29"/>
          <w:kern w:val="0"/>
          <w:sz w:val="30"/>
          <w:szCs w:val="30"/>
          <w14:ligatures w14:val="none"/>
        </w:rPr>
        <w:t xml:space="preserve"> </w:t>
      </w:r>
      <w:r w:rsidRPr="00F92579">
        <w:rPr>
          <w:rFonts w:ascii="Times New Roman" w:eastAsia="Times New Roman" w:hAnsi="Times New Roman" w:cs="Times New Roman"/>
          <w:spacing w:val="-17"/>
          <w:kern w:val="0"/>
          <w:sz w:val="30"/>
          <w:szCs w:val="30"/>
          <w14:ligatures w14:val="none"/>
        </w:rPr>
        <w:t xml:space="preserve">111 </w:t>
      </w:r>
      <w:r w:rsidRPr="00F92579">
        <w:rPr>
          <w:rFonts w:ascii="Times New Roman" w:eastAsia="標楷體" w:hAnsi="Times New Roman" w:cs="Times New Roman"/>
          <w:spacing w:val="-24"/>
          <w:kern w:val="0"/>
          <w:sz w:val="30"/>
          <w:szCs w:val="30"/>
          <w14:ligatures w14:val="none"/>
        </w:rPr>
        <w:t>學年度</w:t>
      </w:r>
      <w:r w:rsidR="00044FB6" w:rsidRPr="00F92579">
        <w:rPr>
          <w:rFonts w:ascii="Times New Roman" w:eastAsia="標楷體" w:hAnsi="Times New Roman" w:cs="Times New Roman"/>
          <w:spacing w:val="-24"/>
          <w:kern w:val="0"/>
          <w:sz w:val="30"/>
          <w:szCs w:val="30"/>
          <w14:ligatures w14:val="none"/>
        </w:rPr>
        <w:t>課程規劃</w:t>
      </w:r>
      <w:r w:rsidRPr="00F92579">
        <w:rPr>
          <w:rFonts w:ascii="Times New Roman" w:eastAsia="標楷體" w:hAnsi="Times New Roman" w:cs="Times New Roman"/>
          <w:spacing w:val="-24"/>
          <w:kern w:val="0"/>
          <w:sz w:val="30"/>
          <w:szCs w:val="30"/>
          <w14:ligatures w14:val="none"/>
        </w:rPr>
        <w:t>表</w:t>
      </w:r>
    </w:p>
    <w:tbl>
      <w:tblPr>
        <w:tblStyle w:val="TableNormal"/>
        <w:tblpPr w:leftFromText="180" w:rightFromText="180" w:vertAnchor="text" w:horzAnchor="margin" w:tblpY="150"/>
        <w:tblW w:w="88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687"/>
        <w:gridCol w:w="663"/>
        <w:gridCol w:w="666"/>
        <w:gridCol w:w="663"/>
        <w:gridCol w:w="665"/>
        <w:gridCol w:w="2386"/>
      </w:tblGrid>
      <w:tr w:rsidR="00AC6B8B" w:rsidRPr="00F92579" w14:paraId="678E19DA" w14:textId="77777777" w:rsidTr="00AC6B8B">
        <w:trPr>
          <w:trHeight w:val="359"/>
        </w:trPr>
        <w:tc>
          <w:tcPr>
            <w:tcW w:w="309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764241D7" w14:textId="77777777" w:rsidR="00AC6B8B" w:rsidRPr="00F92579" w:rsidRDefault="00AC6B8B" w:rsidP="00AC6B8B">
            <w:pPr>
              <w:spacing w:before="6"/>
              <w:rPr>
                <w:rFonts w:ascii="Times New Roman" w:eastAsia="標楷體" w:hAnsi="Times New Roman" w:cs="Times New Roman"/>
                <w:sz w:val="16"/>
                <w:lang w:eastAsia="zh-TW"/>
              </w:rPr>
            </w:pPr>
          </w:p>
          <w:p w14:paraId="66E4CBA4" w14:textId="77777777" w:rsidR="00AC6B8B" w:rsidRPr="00F92579" w:rsidRDefault="00AC6B8B" w:rsidP="00AC6B8B">
            <w:pPr>
              <w:tabs>
                <w:tab w:val="left" w:pos="1023"/>
                <w:tab w:val="left" w:pos="1741"/>
                <w:tab w:val="left" w:pos="2456"/>
              </w:tabs>
              <w:ind w:left="309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科</w:t>
            </w:r>
            <w:r w:rsidRPr="00F92579">
              <w:rPr>
                <w:rFonts w:ascii="Times New Roman" w:eastAsia="標楷體" w:hAnsi="Times New Roman" w:cs="Times New Roman"/>
              </w:rPr>
              <w:tab/>
            </w:r>
            <w:r w:rsidRPr="00F92579">
              <w:rPr>
                <w:rFonts w:ascii="Times New Roman" w:eastAsia="標楷體" w:hAnsi="Times New Roman" w:cs="Times New Roman"/>
              </w:rPr>
              <w:t>目</w:t>
            </w:r>
            <w:r w:rsidRPr="00F92579">
              <w:rPr>
                <w:rFonts w:ascii="Times New Roman" w:eastAsia="標楷體" w:hAnsi="Times New Roman" w:cs="Times New Roman"/>
              </w:rPr>
              <w:tab/>
            </w:r>
            <w:r w:rsidRPr="00F92579">
              <w:rPr>
                <w:rFonts w:ascii="Times New Roman" w:eastAsia="標楷體" w:hAnsi="Times New Roman" w:cs="Times New Roman"/>
              </w:rPr>
              <w:t>名</w:t>
            </w:r>
            <w:r w:rsidRPr="00F92579">
              <w:rPr>
                <w:rFonts w:ascii="Times New Roman" w:eastAsia="標楷體" w:hAnsi="Times New Roman" w:cs="Times New Roman"/>
              </w:rPr>
              <w:tab/>
            </w:r>
            <w:r w:rsidRPr="00F92579">
              <w:rPr>
                <w:rFonts w:ascii="Times New Roman" w:eastAsia="標楷體" w:hAnsi="Times New Roman" w:cs="Times New Roman"/>
              </w:rPr>
              <w:t>稱</w:t>
            </w:r>
          </w:p>
        </w:tc>
        <w:tc>
          <w:tcPr>
            <w:tcW w:w="6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53A34" w14:textId="77777777" w:rsidR="00AC6B8B" w:rsidRPr="00F92579" w:rsidRDefault="00AC6B8B" w:rsidP="00AC6B8B">
            <w:pPr>
              <w:spacing w:before="57" w:line="172" w:lineRule="auto"/>
              <w:ind w:left="227" w:right="202"/>
              <w:rPr>
                <w:rFonts w:ascii="Times New Roman" w:eastAsia="標楷體" w:hAnsi="Times New Roman" w:cs="Times New Roman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學分</w:t>
            </w:r>
            <w:proofErr w:type="spellEnd"/>
          </w:p>
          <w:p w14:paraId="3076BEC0" w14:textId="77777777" w:rsidR="00AC6B8B" w:rsidRPr="00F92579" w:rsidRDefault="00AC6B8B" w:rsidP="00AC6B8B">
            <w:pPr>
              <w:spacing w:line="233" w:lineRule="exact"/>
              <w:ind w:left="22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數</w:t>
            </w:r>
          </w:p>
        </w:tc>
        <w:tc>
          <w:tcPr>
            <w:tcW w:w="13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087EB" w14:textId="3AC63B0E" w:rsidR="00AC6B8B" w:rsidRPr="00F92579" w:rsidRDefault="00044FB6" w:rsidP="00044FB6">
            <w:pPr>
              <w:spacing w:before="11" w:line="328" w:lineRule="exact"/>
              <w:ind w:leftChars="132" w:left="317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一年級</w:t>
            </w:r>
          </w:p>
        </w:tc>
        <w:tc>
          <w:tcPr>
            <w:tcW w:w="13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16BE" w14:textId="00AA4703" w:rsidR="00AC6B8B" w:rsidRPr="00F92579" w:rsidRDefault="00044FB6" w:rsidP="00044FB6">
            <w:pPr>
              <w:spacing w:before="11" w:line="328" w:lineRule="exact"/>
              <w:ind w:leftChars="132" w:left="31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二年級</w:t>
            </w:r>
          </w:p>
        </w:tc>
        <w:tc>
          <w:tcPr>
            <w:tcW w:w="2386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24D43EBB" w14:textId="77777777" w:rsidR="00AC6B8B" w:rsidRPr="00F92579" w:rsidRDefault="00AC6B8B" w:rsidP="00AC6B8B">
            <w:pPr>
              <w:spacing w:before="6"/>
              <w:rPr>
                <w:rFonts w:ascii="Times New Roman" w:eastAsia="標楷體" w:hAnsi="Times New Roman" w:cs="Times New Roman"/>
                <w:sz w:val="16"/>
              </w:rPr>
            </w:pPr>
          </w:p>
          <w:p w14:paraId="7D775F40" w14:textId="77777777" w:rsidR="00AC6B8B" w:rsidRPr="00F92579" w:rsidRDefault="00AC6B8B" w:rsidP="00AC6B8B">
            <w:pPr>
              <w:tabs>
                <w:tab w:val="left" w:pos="1998"/>
              </w:tabs>
              <w:ind w:left="135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備</w:t>
            </w:r>
            <w:r w:rsidRPr="00F92579">
              <w:rPr>
                <w:rFonts w:ascii="Times New Roman" w:eastAsia="標楷體" w:hAnsi="Times New Roman" w:cs="Times New Roman"/>
              </w:rPr>
              <w:tab/>
            </w:r>
            <w:r w:rsidRPr="00F92579">
              <w:rPr>
                <w:rFonts w:ascii="Times New Roman" w:eastAsia="標楷體" w:hAnsi="Times New Roman" w:cs="Times New Roman"/>
              </w:rPr>
              <w:t>註</w:t>
            </w:r>
          </w:p>
        </w:tc>
      </w:tr>
      <w:tr w:rsidR="00AC6B8B" w:rsidRPr="00F92579" w14:paraId="3B37C5EB" w14:textId="77777777" w:rsidTr="00AC6B8B">
        <w:trPr>
          <w:trHeight w:val="419"/>
        </w:trPr>
        <w:tc>
          <w:tcPr>
            <w:tcW w:w="309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182A6EC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A86B3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4822" w14:textId="77777777" w:rsidR="00AC6B8B" w:rsidRPr="00F92579" w:rsidRDefault="00AC6B8B" w:rsidP="00AC6B8B">
            <w:pPr>
              <w:spacing w:before="43"/>
              <w:ind w:left="21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228A8" w14:textId="77777777" w:rsidR="00AC6B8B" w:rsidRPr="00F92579" w:rsidRDefault="00AC6B8B" w:rsidP="00AC6B8B">
            <w:pPr>
              <w:spacing w:before="43"/>
              <w:ind w:right="19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6283" w14:textId="77777777" w:rsidR="00AC6B8B" w:rsidRPr="00F92579" w:rsidRDefault="00AC6B8B" w:rsidP="00AC6B8B">
            <w:pPr>
              <w:spacing w:before="43"/>
              <w:ind w:left="213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61F3E" w14:textId="77777777" w:rsidR="00AC6B8B" w:rsidRPr="00F92579" w:rsidRDefault="00AC6B8B" w:rsidP="00AC6B8B">
            <w:pPr>
              <w:spacing w:before="43"/>
              <w:ind w:left="212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238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3597DB1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AC6B8B" w:rsidRPr="00F92579" w14:paraId="6FC00AC1" w14:textId="77777777" w:rsidTr="008C36C2">
        <w:trPr>
          <w:trHeight w:val="656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16A31" w14:textId="77777777" w:rsidR="00AC6B8B" w:rsidRPr="00F92579" w:rsidRDefault="00AC6B8B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研究方法</w:t>
            </w:r>
            <w:proofErr w:type="spellEnd"/>
          </w:p>
          <w:p w14:paraId="65B0A14F" w14:textId="3EE1596D" w:rsidR="00B034F5" w:rsidRPr="00F92579" w:rsidRDefault="00B034F5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RESEARCH METHODOLOGY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44D7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2D095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D438" w14:textId="77777777" w:rsidR="00AC6B8B" w:rsidRPr="00F92579" w:rsidRDefault="00AC6B8B" w:rsidP="00AC6B8B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25E5B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AA61F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138FBD" w14:textId="77777777" w:rsidR="00AC6B8B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proofErr w:type="spellStart"/>
            <w:r w:rsidR="00AC6B8B" w:rsidRPr="00F92579">
              <w:rPr>
                <w:rFonts w:ascii="Times New Roman" w:eastAsia="標楷體" w:hAnsi="Times New Roman" w:cs="Times New Roman"/>
              </w:rPr>
              <w:t>必修</w:t>
            </w:r>
            <w:proofErr w:type="spellEnd"/>
          </w:p>
          <w:p w14:paraId="26F3BDAB" w14:textId="0C5CB3EE" w:rsidR="008C36C2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共同科目</w:t>
            </w:r>
          </w:p>
        </w:tc>
      </w:tr>
      <w:tr w:rsidR="00AC6B8B" w:rsidRPr="00F92579" w14:paraId="02C52098" w14:textId="77777777" w:rsidTr="008C36C2">
        <w:trPr>
          <w:trHeight w:val="680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0BC5" w14:textId="77777777" w:rsidR="00AC6B8B" w:rsidRPr="00F92579" w:rsidRDefault="00AC6B8B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領導與團隊</w:t>
            </w:r>
            <w:proofErr w:type="spellEnd"/>
          </w:p>
          <w:p w14:paraId="356992D0" w14:textId="279A229B" w:rsidR="00B034F5" w:rsidRPr="00F92579" w:rsidRDefault="00B034F5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LEADERSHIP AND TEAMWORK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2036A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9C8C8" w14:textId="77777777" w:rsidR="00AC6B8B" w:rsidRPr="00F92579" w:rsidRDefault="00AC6B8B" w:rsidP="00AC6B8B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8813E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E02B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EB7C0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D147C2" w14:textId="77777777" w:rsidR="008C36C2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系必修</w:t>
            </w:r>
          </w:p>
          <w:p w14:paraId="441C0A54" w14:textId="2CBABA77" w:rsidR="00AC6B8B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共同科目</w:t>
            </w:r>
          </w:p>
        </w:tc>
      </w:tr>
      <w:tr w:rsidR="00AC6B8B" w:rsidRPr="00F92579" w14:paraId="41AFE198" w14:textId="77777777" w:rsidTr="008C36C2">
        <w:trPr>
          <w:trHeight w:val="703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414B2" w14:textId="77777777" w:rsidR="00AC6B8B" w:rsidRPr="00F92579" w:rsidRDefault="00AC6B8B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企業倫理</w:t>
            </w:r>
            <w:proofErr w:type="spellEnd"/>
          </w:p>
          <w:p w14:paraId="5F802628" w14:textId="747CBD32" w:rsidR="00B034F5" w:rsidRPr="00F92579" w:rsidRDefault="00B034F5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BUSINESS ETHICS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BC8D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24CE8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D3866" w14:textId="77777777" w:rsidR="00AC6B8B" w:rsidRPr="00F92579" w:rsidRDefault="00AC6B8B" w:rsidP="00AC6B8B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6BE9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8EBA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B9A986" w14:textId="77777777" w:rsidR="008C36C2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系必修</w:t>
            </w:r>
          </w:p>
          <w:p w14:paraId="4DC9618B" w14:textId="05A961D5" w:rsidR="00AC6B8B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共同科目</w:t>
            </w:r>
          </w:p>
        </w:tc>
      </w:tr>
      <w:tr w:rsidR="00AC6B8B" w:rsidRPr="00F92579" w14:paraId="07F7A3CC" w14:textId="77777777" w:rsidTr="008C36C2">
        <w:trPr>
          <w:trHeight w:val="699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F0551" w14:textId="77777777" w:rsidR="00AC6B8B" w:rsidRPr="00F92579" w:rsidRDefault="00AC6B8B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組織與團隊形成</w:t>
            </w:r>
            <w:proofErr w:type="spellEnd"/>
          </w:p>
          <w:p w14:paraId="136E64BB" w14:textId="6E00D6AD" w:rsidR="00B034F5" w:rsidRPr="00F92579" w:rsidRDefault="00B034F5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THE FORMATION OF ORGANIZATION AND TEAM</w:t>
            </w:r>
            <w:r w:rsidRPr="00F92579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0B9D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49EB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5ABF0" w14:textId="77777777" w:rsidR="00AC6B8B" w:rsidRPr="00F92579" w:rsidRDefault="00AC6B8B" w:rsidP="00AC6B8B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201C8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B4F90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DF8D71" w14:textId="77777777" w:rsidR="008C36C2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系必修</w:t>
            </w:r>
          </w:p>
          <w:p w14:paraId="5A083575" w14:textId="1B41E725" w:rsidR="00AC6B8B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共同科目</w:t>
            </w:r>
          </w:p>
        </w:tc>
      </w:tr>
      <w:tr w:rsidR="008C36C2" w:rsidRPr="00F92579" w14:paraId="3AF1836B" w14:textId="77777777" w:rsidTr="008C36C2">
        <w:trPr>
          <w:trHeight w:val="699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62C1" w14:textId="67D520FC" w:rsidR="008C36C2" w:rsidRPr="00F92579" w:rsidRDefault="008C36C2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論文</w:t>
            </w:r>
            <w:proofErr w:type="spellEnd"/>
            <w:r w:rsidRPr="00F92579">
              <w:rPr>
                <w:rFonts w:ascii="Times New Roman" w:eastAsia="標楷體" w:hAnsi="Times New Roman" w:cs="Times New Roman"/>
              </w:rPr>
              <w:br/>
              <w:t>THESIS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4F2A" w14:textId="742EC931" w:rsidR="008C36C2" w:rsidRPr="00F92579" w:rsidRDefault="008C36C2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0247" w14:textId="41E95A4F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6018" w14:textId="303A5367" w:rsidR="008C36C2" w:rsidRPr="00F92579" w:rsidRDefault="008C36C2" w:rsidP="00AC6B8B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24DC3" w14:textId="77777777" w:rsidR="008C36C2" w:rsidRPr="00F92579" w:rsidRDefault="008C36C2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E11E6" w14:textId="77777777" w:rsidR="008C36C2" w:rsidRPr="00F92579" w:rsidRDefault="008C36C2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E17926" w14:textId="2CA398B6" w:rsidR="008C36C2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系必修</w:t>
            </w:r>
          </w:p>
        </w:tc>
      </w:tr>
      <w:tr w:rsidR="00AC6B8B" w:rsidRPr="00F92579" w14:paraId="6660218E" w14:textId="77777777" w:rsidTr="008C36C2">
        <w:trPr>
          <w:trHeight w:val="682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13A1" w14:textId="77777777" w:rsidR="00B034F5" w:rsidRPr="00F92579" w:rsidRDefault="00AC6B8B" w:rsidP="00B034F5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企業財務決策</w:t>
            </w:r>
            <w:proofErr w:type="spellEnd"/>
          </w:p>
          <w:p w14:paraId="425377DD" w14:textId="6D417C6D" w:rsidR="00B034F5" w:rsidRPr="00F92579" w:rsidRDefault="00B034F5" w:rsidP="00B034F5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CORPORATE FINANCIAL POLICY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4050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20D89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E1DC1" w14:textId="77777777" w:rsidR="00AC6B8B" w:rsidRPr="00F92579" w:rsidRDefault="00AC6B8B" w:rsidP="00AC6B8B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5EEA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FCC5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06C929" w14:textId="2DBD6FE0" w:rsidR="00AC6B8B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proofErr w:type="spellStart"/>
            <w:r w:rsidR="00AC6B8B" w:rsidRPr="00F92579">
              <w:rPr>
                <w:rFonts w:ascii="Times New Roman" w:eastAsia="標楷體" w:hAnsi="Times New Roman" w:cs="Times New Roman"/>
              </w:rPr>
              <w:t>選修</w:t>
            </w:r>
            <w:proofErr w:type="spellEnd"/>
          </w:p>
        </w:tc>
      </w:tr>
      <w:tr w:rsidR="00AC6B8B" w:rsidRPr="00F92579" w14:paraId="0808B426" w14:textId="77777777" w:rsidTr="008C36C2">
        <w:trPr>
          <w:trHeight w:val="705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FADC" w14:textId="77777777" w:rsidR="00AC6B8B" w:rsidRPr="00F92579" w:rsidRDefault="00AC6B8B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投資決策分析</w:t>
            </w:r>
            <w:proofErr w:type="spellEnd"/>
          </w:p>
          <w:p w14:paraId="10F42193" w14:textId="58422396" w:rsidR="008C36C2" w:rsidRPr="00F92579" w:rsidRDefault="008C36C2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INVESTMENT DECISION ANALYSIS</w:t>
            </w:r>
            <w:r w:rsidRPr="00F92579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8C7D8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48DD" w14:textId="77777777" w:rsidR="00AC6B8B" w:rsidRPr="00F92579" w:rsidRDefault="00AC6B8B" w:rsidP="00AC6B8B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2440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61A7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F234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8060A6" w14:textId="111D79B7" w:rsidR="00AC6B8B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AC6B8B" w:rsidRPr="00F92579" w14:paraId="59B40D26" w14:textId="77777777" w:rsidTr="008C36C2">
        <w:trPr>
          <w:trHeight w:val="687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75C0" w14:textId="77777777" w:rsidR="00AC6B8B" w:rsidRPr="00F92579" w:rsidRDefault="00AC6B8B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經濟分析</w:t>
            </w:r>
            <w:proofErr w:type="spellEnd"/>
          </w:p>
          <w:p w14:paraId="50F3C263" w14:textId="413E96A2" w:rsidR="008C36C2" w:rsidRPr="00F92579" w:rsidRDefault="008C36C2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ECONOMIC ANALYSIS</w:t>
            </w:r>
            <w:r w:rsidRPr="00F92579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52CBA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B077" w14:textId="77777777" w:rsidR="00AC6B8B" w:rsidRPr="00F92579" w:rsidRDefault="00AC6B8B" w:rsidP="00AC6B8B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B9759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3487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2157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220203" w14:textId="5CC3DE90" w:rsidR="00AC6B8B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5EF87152" w14:textId="77777777" w:rsidTr="008C36C2">
        <w:trPr>
          <w:trHeight w:val="697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A40D" w14:textId="77777777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財務數量方法</w:t>
            </w:r>
            <w:proofErr w:type="spellEnd"/>
          </w:p>
          <w:p w14:paraId="6B693F65" w14:textId="13D7E866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FINANCIAL QUANTITATIVE METHODS</w:t>
            </w:r>
            <w:r w:rsidRPr="00F92579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08AB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4F14" w14:textId="77777777" w:rsidR="008C36C2" w:rsidRPr="00F92579" w:rsidRDefault="008C36C2" w:rsidP="008C36C2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D8CA2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D893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9624E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ED418C" w14:textId="0A2BC7F2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0944A862" w14:textId="77777777" w:rsidTr="008C36C2">
        <w:trPr>
          <w:trHeight w:val="680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3CBB" w14:textId="77777777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財務資料分析</w:t>
            </w:r>
            <w:proofErr w:type="spellEnd"/>
          </w:p>
          <w:p w14:paraId="7C205258" w14:textId="734FD097" w:rsidR="00B034F5" w:rsidRPr="00F92579" w:rsidRDefault="00B034F5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FINANCIAL DATA ANALYSIS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3E7F6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BB15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3F210" w14:textId="77777777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3D10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3BD9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E5ADAD" w14:textId="06A915B6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0A8422DE" w14:textId="77777777" w:rsidTr="008C36C2">
        <w:trPr>
          <w:trHeight w:val="703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0EBC" w14:textId="77777777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期貨與選擇權</w:t>
            </w:r>
            <w:proofErr w:type="spellEnd"/>
          </w:p>
          <w:p w14:paraId="29FC659C" w14:textId="149584FC" w:rsidR="00B034F5" w:rsidRPr="00F92579" w:rsidRDefault="00B034F5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FUTURES AND OPTIONS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D961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318E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1431" w14:textId="77777777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5C2A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9238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395BD0" w14:textId="24097210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71CB978D" w14:textId="77777777" w:rsidTr="008C36C2">
        <w:trPr>
          <w:trHeight w:val="685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B3A27" w14:textId="77777777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人際關係與溝通</w:t>
            </w:r>
            <w:proofErr w:type="spellEnd"/>
          </w:p>
          <w:p w14:paraId="0A3A4C22" w14:textId="32FE66FF" w:rsidR="00B034F5" w:rsidRPr="00F92579" w:rsidRDefault="00B034F5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 xml:space="preserve">INTERPERSONAL RELATIONSHIP &amp; </w:t>
            </w:r>
            <w:r w:rsidRPr="00F92579">
              <w:rPr>
                <w:rFonts w:ascii="Times New Roman" w:eastAsia="標楷體" w:hAnsi="Times New Roman" w:cs="Times New Roman"/>
                <w:lang w:eastAsia="zh-TW"/>
              </w:rPr>
              <w:lastRenderedPageBreak/>
              <w:t>COMMUNICATION</w:t>
            </w:r>
            <w:r w:rsidRPr="00F92579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771A4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lastRenderedPageBreak/>
              <w:t>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F90BF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C614" w14:textId="77777777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BCD2D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FE01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AF5137" w14:textId="01F52781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1CD7C5D3" w14:textId="77777777" w:rsidTr="008C36C2">
        <w:trPr>
          <w:trHeight w:val="709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591B" w14:textId="77777777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財金法律研討</w:t>
            </w:r>
            <w:proofErr w:type="spellEnd"/>
          </w:p>
          <w:p w14:paraId="2A81DDA2" w14:textId="4FAC772F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FINANCE LAW SEMINAR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486C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73665" w14:textId="77777777" w:rsidR="008C36C2" w:rsidRPr="00F92579" w:rsidRDefault="008C36C2" w:rsidP="008C36C2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E8E65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97A07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475E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EDBF7B" w14:textId="573EE1C3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53FC9E1B" w14:textId="77777777" w:rsidTr="008C36C2">
        <w:trPr>
          <w:trHeight w:val="677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D7274" w14:textId="77777777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金融行銷專題</w:t>
            </w:r>
            <w:proofErr w:type="spellEnd"/>
          </w:p>
          <w:p w14:paraId="1CCCF7F6" w14:textId="51E3C5F4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TOPICS ON FINANCIAL MARKETING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56B4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3C64" w14:textId="77777777" w:rsidR="008C36C2" w:rsidRPr="00F92579" w:rsidRDefault="008C36C2" w:rsidP="008C36C2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18BB0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8C417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78870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5A019C" w14:textId="047FED69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144640F2" w14:textId="77777777" w:rsidTr="008C36C2">
        <w:trPr>
          <w:trHeight w:val="701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5BA7" w14:textId="77777777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金融科技專題</w:t>
            </w:r>
            <w:proofErr w:type="spellEnd"/>
          </w:p>
          <w:p w14:paraId="1D4A42F5" w14:textId="1BC4D289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SPECIAL TOPIC FOR FINANCIAL TECHNOLOGY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77FFA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584E4" w14:textId="77777777" w:rsidR="008C36C2" w:rsidRPr="00F92579" w:rsidRDefault="008C36C2" w:rsidP="008C36C2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80E53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A446B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9489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62398A" w14:textId="7C039A6B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5675C84E" w14:textId="77777777" w:rsidTr="008C36C2">
        <w:trPr>
          <w:trHeight w:val="683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745C0" w14:textId="77777777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固定收益證券專題</w:t>
            </w:r>
            <w:proofErr w:type="spellEnd"/>
          </w:p>
          <w:p w14:paraId="66364746" w14:textId="433855F0" w:rsidR="00B034F5" w:rsidRPr="00F92579" w:rsidRDefault="00B034F5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SPECIAL TOPICS ON FIXED INCOME SECURITIES</w:t>
            </w:r>
            <w:r w:rsidRPr="00F92579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2D95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8F36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DB8A" w14:textId="77777777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1D90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14BF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42D1C2" w14:textId="329A2C83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101A8A13" w14:textId="77777777" w:rsidTr="008C36C2">
        <w:trPr>
          <w:trHeight w:val="707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E6F4" w14:textId="77777777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財務工程研討專題</w:t>
            </w:r>
            <w:proofErr w:type="spellEnd"/>
          </w:p>
          <w:p w14:paraId="7F924773" w14:textId="20988579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SPECIAL TOPICS ON FINANCIAL ENGINEERING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154B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A44F" w14:textId="77777777" w:rsidR="008C36C2" w:rsidRPr="00F92579" w:rsidRDefault="008C36C2" w:rsidP="008C36C2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17CF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B2103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E4E80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86593E" w14:textId="2A809F74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32653E3F" w14:textId="77777777" w:rsidTr="008C36C2">
        <w:trPr>
          <w:trHeight w:val="690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A1D7C" w14:textId="77777777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財務風險個案</w:t>
            </w:r>
            <w:proofErr w:type="spellEnd"/>
          </w:p>
          <w:p w14:paraId="652FB9C4" w14:textId="383AD540" w:rsidR="00B034F5" w:rsidRPr="00F92579" w:rsidRDefault="00B034F5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FINANCIAL RISK-CASE STUDY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67D40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F369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A0A64" w14:textId="77777777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72EB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A459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73B14A" w14:textId="63A3BF25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12A5F65C" w14:textId="77777777" w:rsidTr="008C36C2">
        <w:trPr>
          <w:trHeight w:val="694"/>
        </w:trPr>
        <w:tc>
          <w:tcPr>
            <w:tcW w:w="3092" w:type="dxa"/>
            <w:tcBorders>
              <w:top w:val="single" w:sz="6" w:space="0" w:color="000000"/>
              <w:right w:val="single" w:sz="6" w:space="0" w:color="000000"/>
            </w:tcBorders>
          </w:tcPr>
          <w:p w14:paraId="7AF0A7AB" w14:textId="77777777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國際財管</w:t>
            </w:r>
            <w:proofErr w:type="spellEnd"/>
          </w:p>
          <w:p w14:paraId="7111D2F9" w14:textId="641F8BFA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INTERNATIONAL FINANCIAL MANAGEMENT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D77D5D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F129A3" w14:textId="77777777" w:rsidR="008C36C2" w:rsidRPr="00F92579" w:rsidRDefault="008C36C2" w:rsidP="008C36C2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D70552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F3C99F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8AA065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</w:tcBorders>
          </w:tcPr>
          <w:p w14:paraId="45380F0B" w14:textId="4D01DC33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</w:tbl>
    <w:p w14:paraId="4D5CA519" w14:textId="77777777" w:rsidR="00AC6B8B" w:rsidRPr="00F92579" w:rsidRDefault="00AC6B8B" w:rsidP="00AC6B8B">
      <w:pPr>
        <w:autoSpaceDE w:val="0"/>
        <w:autoSpaceDN w:val="0"/>
        <w:spacing w:before="119" w:after="0" w:line="240" w:lineRule="auto"/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</w:pPr>
      <w:r w:rsidRPr="00F92579">
        <w:rPr>
          <w:rFonts w:ascii="Times New Roman" w:eastAsia="標楷體" w:hAnsi="Times New Roman" w:cs="Times New Roman"/>
          <w:b/>
          <w:w w:val="95"/>
          <w:kern w:val="0"/>
          <w:szCs w:val="22"/>
          <w14:ligatures w14:val="none"/>
        </w:rPr>
        <w:t>一</w:t>
      </w:r>
      <w:r w:rsidRPr="00F92579">
        <w:rPr>
          <w:rFonts w:ascii="Times New Roman" w:eastAsia="標楷體" w:hAnsi="Times New Roman" w:cs="Times New Roman"/>
          <w:b/>
          <w:w w:val="95"/>
          <w:kern w:val="0"/>
          <w:sz w:val="20"/>
          <w:szCs w:val="22"/>
          <w14:ligatures w14:val="none"/>
        </w:rPr>
        <w:t>、</w:t>
      </w:r>
      <w:r w:rsidRPr="00F92579">
        <w:rPr>
          <w:rFonts w:ascii="Times New Roman" w:eastAsia="標楷體" w:hAnsi="Times New Roman" w:cs="Times New Roman"/>
          <w:b/>
          <w:spacing w:val="-4"/>
          <w:w w:val="95"/>
          <w:kern w:val="0"/>
          <w:szCs w:val="22"/>
          <w14:ligatures w14:val="none"/>
        </w:rPr>
        <w:t>修業年限：修業</w:t>
      </w:r>
      <w:r w:rsidRPr="00F92579">
        <w:rPr>
          <w:rFonts w:ascii="Times New Roman" w:eastAsia="標楷體" w:hAnsi="Times New Roman" w:cs="Times New Roman"/>
          <w:b/>
          <w:spacing w:val="-4"/>
          <w:w w:val="95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Times New Roman" w:hAnsi="Times New Roman" w:cs="Times New Roman"/>
          <w:b/>
          <w:w w:val="95"/>
          <w:kern w:val="0"/>
          <w:szCs w:val="22"/>
          <w14:ligatures w14:val="none"/>
        </w:rPr>
        <w:t>2</w:t>
      </w:r>
      <w:r w:rsidRPr="00F92579">
        <w:rPr>
          <w:rFonts w:ascii="Times New Roman" w:eastAsia="Times New Roman" w:hAnsi="Times New Roman" w:cs="Times New Roman"/>
          <w:b/>
          <w:spacing w:val="27"/>
          <w:w w:val="95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spacing w:val="-13"/>
          <w:w w:val="95"/>
          <w:kern w:val="0"/>
          <w:szCs w:val="22"/>
          <w14:ligatures w14:val="none"/>
        </w:rPr>
        <w:t>至</w:t>
      </w:r>
      <w:r w:rsidRPr="00F92579">
        <w:rPr>
          <w:rFonts w:ascii="Times New Roman" w:eastAsia="標楷體" w:hAnsi="Times New Roman" w:cs="Times New Roman"/>
          <w:b/>
          <w:spacing w:val="-13"/>
          <w:w w:val="95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Times New Roman" w:hAnsi="Times New Roman" w:cs="Times New Roman"/>
          <w:b/>
          <w:w w:val="95"/>
          <w:kern w:val="0"/>
          <w:szCs w:val="22"/>
          <w14:ligatures w14:val="none"/>
        </w:rPr>
        <w:t>4</w:t>
      </w:r>
      <w:r w:rsidRPr="00F92579">
        <w:rPr>
          <w:rFonts w:ascii="Times New Roman" w:eastAsia="Times New Roman" w:hAnsi="Times New Roman" w:cs="Times New Roman"/>
          <w:b/>
          <w:spacing w:val="25"/>
          <w:w w:val="95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w w:val="95"/>
          <w:kern w:val="0"/>
          <w:szCs w:val="22"/>
          <w14:ligatures w14:val="none"/>
        </w:rPr>
        <w:t>年</w:t>
      </w:r>
    </w:p>
    <w:p w14:paraId="763693CF" w14:textId="1C7BFAE9" w:rsidR="00AC6B8B" w:rsidRPr="00F92579" w:rsidRDefault="00AC6B8B" w:rsidP="00AC6B8B">
      <w:pPr>
        <w:autoSpaceDE w:val="0"/>
        <w:autoSpaceDN w:val="0"/>
        <w:spacing w:before="96" w:after="0" w:line="288" w:lineRule="auto"/>
        <w:ind w:right="4337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二</w:t>
      </w:r>
      <w:r w:rsidRPr="00F92579">
        <w:rPr>
          <w:rFonts w:ascii="Times New Roman" w:eastAsia="標楷體" w:hAnsi="Times New Roman" w:cs="Times New Roman"/>
          <w:b/>
          <w:kern w:val="0"/>
          <w:sz w:val="20"/>
          <w:szCs w:val="22"/>
          <w14:ligatures w14:val="none"/>
        </w:rPr>
        <w:t>、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必修學分數：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9</w:t>
      </w:r>
      <w:r w:rsidRPr="00F92579">
        <w:rPr>
          <w:rFonts w:ascii="Times New Roman" w:hAnsi="Times New Roman" w:cs="Times New Roman"/>
          <w:b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學分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(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論文另計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)</w:t>
      </w:r>
      <w:r w:rsidRPr="00F92579">
        <w:rPr>
          <w:rFonts w:ascii="Times New Roman" w:eastAsia="Times New Roman" w:hAnsi="Times New Roman" w:cs="Times New Roman"/>
          <w:b/>
          <w:spacing w:val="1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三、畢業學分數：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36</w:t>
      </w:r>
      <w:r w:rsidRPr="00F92579">
        <w:rPr>
          <w:rFonts w:ascii="Times New Roman" w:eastAsia="Times New Roman" w:hAnsi="Times New Roman" w:cs="Times New Roman"/>
          <w:b/>
          <w:spacing w:val="-11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學分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(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論文另計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)</w:t>
      </w:r>
    </w:p>
    <w:p w14:paraId="3F949F3A" w14:textId="77777777" w:rsidR="007E6DF2" w:rsidRPr="00AC6B8B" w:rsidRDefault="007E6DF2"/>
    <w:sectPr w:rsidR="007E6DF2" w:rsidRPr="00AC6B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C9CE" w14:textId="77777777" w:rsidR="004326DD" w:rsidRDefault="004326DD" w:rsidP="00AC6B8B">
      <w:pPr>
        <w:spacing w:after="0" w:line="240" w:lineRule="auto"/>
      </w:pPr>
      <w:r>
        <w:separator/>
      </w:r>
    </w:p>
  </w:endnote>
  <w:endnote w:type="continuationSeparator" w:id="0">
    <w:p w14:paraId="4EFAADEE" w14:textId="77777777" w:rsidR="004326DD" w:rsidRDefault="004326DD" w:rsidP="00AC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6169" w14:textId="77777777" w:rsidR="004326DD" w:rsidRDefault="004326DD" w:rsidP="00AC6B8B">
      <w:pPr>
        <w:spacing w:after="0" w:line="240" w:lineRule="auto"/>
      </w:pPr>
      <w:r>
        <w:separator/>
      </w:r>
    </w:p>
  </w:footnote>
  <w:footnote w:type="continuationSeparator" w:id="0">
    <w:p w14:paraId="03ECBCE9" w14:textId="77777777" w:rsidR="004326DD" w:rsidRDefault="004326DD" w:rsidP="00AC6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F2"/>
    <w:rsid w:val="00044FB6"/>
    <w:rsid w:val="001606EE"/>
    <w:rsid w:val="001B0C7C"/>
    <w:rsid w:val="004326DD"/>
    <w:rsid w:val="007E6DF2"/>
    <w:rsid w:val="008C1FBF"/>
    <w:rsid w:val="008C36C2"/>
    <w:rsid w:val="00AC6B8B"/>
    <w:rsid w:val="00B034F5"/>
    <w:rsid w:val="00F9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5F276"/>
  <w15:chartTrackingRefBased/>
  <w15:docId w15:val="{BE075ED4-301D-47E1-98A2-AC75BABD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6C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DF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DF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DF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DF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DF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DF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E6D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E6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E6DF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E6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E6DF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E6DF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E6DF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E6DF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E6D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E6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E6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E6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D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E6D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6DF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C6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C6B8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C6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C6B8B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C6B8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陳麒方</dc:creator>
  <cp:keywords/>
  <dc:description/>
  <cp:lastModifiedBy>陳麒方</cp:lastModifiedBy>
  <cp:revision>6</cp:revision>
  <dcterms:created xsi:type="dcterms:W3CDTF">2025-09-05T03:19:00Z</dcterms:created>
  <dcterms:modified xsi:type="dcterms:W3CDTF">2025-09-05T03:37:00Z</dcterms:modified>
</cp:coreProperties>
</file>